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F2" w:rsidRPr="008E30F2" w:rsidRDefault="008E30F2" w:rsidP="008E30F2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  <w:r w:rsidRPr="008E30F2">
        <w:rPr>
          <w:color w:val="000000"/>
          <w:sz w:val="28"/>
          <w:szCs w:val="28"/>
        </w:rPr>
        <w:t>В Международный день пожилых людей хочу, прежде всего, выразить своё уважение и почтение, а также пожелать добрых лет здоровья, блага и достатка. Пусть дни жизни неспешно ведут свой счёт, радуя счастливыми встречами, улыбками близких и приятными сюрпризами от дорогих людей.</w:t>
      </w:r>
      <w:r w:rsidRPr="008E30F2">
        <w:rPr>
          <w:color w:val="000000"/>
          <w:sz w:val="28"/>
          <w:szCs w:val="28"/>
        </w:rPr>
        <w:br/>
      </w:r>
    </w:p>
    <w:p w:rsidR="002D5103" w:rsidRDefault="008E30F2"/>
    <w:sectPr w:rsidR="002D5103" w:rsidSect="00202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0F2"/>
    <w:rsid w:val="002020AB"/>
    <w:rsid w:val="002A2CE5"/>
    <w:rsid w:val="008E30F2"/>
    <w:rsid w:val="00F60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8E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Хаметова</dc:creator>
  <cp:lastModifiedBy>Хаметова </cp:lastModifiedBy>
  <cp:revision>2</cp:revision>
  <dcterms:created xsi:type="dcterms:W3CDTF">2017-10-01T19:19:00Z</dcterms:created>
  <dcterms:modified xsi:type="dcterms:W3CDTF">2017-10-01T19:19:00Z</dcterms:modified>
</cp:coreProperties>
</file>